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23B58" w:rsidRPr="003C7BA5" w:rsidRDefault="008823A5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Comparing Student Performance in Different Countries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9253D5" w:rsidRDefault="008823A5" w:rsidP="002610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The Program for International Student Assessment</w:t>
      </w:r>
      <w:r w:rsidR="00721BCF">
        <w:rPr>
          <w:rStyle w:val="FootnoteReference"/>
          <w:rFonts w:cs="Helvetica"/>
          <w:color w:val="000000"/>
          <w:szCs w:val="19"/>
        </w:rPr>
        <w:footnoteReference w:id="1"/>
      </w:r>
      <w:r>
        <w:rPr>
          <w:rFonts w:cs="Helvetica"/>
          <w:color w:val="000000"/>
          <w:szCs w:val="19"/>
        </w:rPr>
        <w:t xml:space="preserve"> (PISA) is an international exam that is administered to </w:t>
      </w:r>
      <w:r w:rsidR="00312E09">
        <w:rPr>
          <w:rFonts w:cs="Helvetica"/>
          <w:color w:val="000000"/>
          <w:szCs w:val="19"/>
        </w:rPr>
        <w:t>15-</w:t>
      </w:r>
      <w:r w:rsidR="00721BCF">
        <w:rPr>
          <w:rFonts w:cs="Helvetica"/>
          <w:color w:val="000000"/>
          <w:szCs w:val="19"/>
        </w:rPr>
        <w:t>year-old</w:t>
      </w:r>
      <w:r>
        <w:rPr>
          <w:rFonts w:cs="Helvetica"/>
          <w:color w:val="000000"/>
          <w:szCs w:val="19"/>
        </w:rPr>
        <w:t xml:space="preserve"> students in many different countries</w:t>
      </w:r>
      <w:r w:rsidR="00312E09">
        <w:rPr>
          <w:rFonts w:cs="Helvetica"/>
          <w:color w:val="000000"/>
          <w:szCs w:val="19"/>
        </w:rPr>
        <w:t xml:space="preserve"> every three years</w:t>
      </w:r>
      <w:r>
        <w:rPr>
          <w:rFonts w:cs="Helvetica"/>
          <w:color w:val="000000"/>
          <w:szCs w:val="19"/>
        </w:rPr>
        <w:t>.</w:t>
      </w:r>
    </w:p>
    <w:p w:rsidR="004D79A4" w:rsidRDefault="004D79A4" w:rsidP="002610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E016B" w:rsidRDefault="00312E09" w:rsidP="002610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23"/>
        </w:rPr>
      </w:pPr>
      <w:r>
        <w:rPr>
          <w:rFonts w:cs="Helvetica"/>
          <w:color w:val="000000"/>
          <w:szCs w:val="19"/>
        </w:rPr>
        <w:t>This activity will look at data from the PISA that was conducted in 2009.</w:t>
      </w:r>
      <w:r w:rsidR="00E51FA2">
        <w:rPr>
          <w:rFonts w:cs="Helvetica"/>
          <w:color w:val="000000"/>
          <w:szCs w:val="19"/>
        </w:rPr>
        <w:t xml:space="preserve"> This particular exam was worth 219 points.</w:t>
      </w:r>
      <w:r w:rsidR="009253D5">
        <w:rPr>
          <w:rFonts w:cs="Helvetica"/>
          <w:color w:val="000000"/>
          <w:szCs w:val="19"/>
        </w:rPr>
        <w:t xml:space="preserve"> </w:t>
      </w:r>
      <w:r w:rsidR="00261291">
        <w:rPr>
          <w:rFonts w:cs="Helvetica"/>
          <w:color w:val="000000"/>
          <w:szCs w:val="19"/>
        </w:rPr>
        <w:t>515,958</w:t>
      </w:r>
      <w:r w:rsidR="002E4171">
        <w:rPr>
          <w:rFonts w:cs="Helvetica"/>
          <w:color w:val="000000"/>
          <w:szCs w:val="19"/>
        </w:rPr>
        <w:t xml:space="preserve"> students from around</w:t>
      </w:r>
      <w:r w:rsidR="004D79A4">
        <w:rPr>
          <w:rFonts w:cs="Helvetica"/>
          <w:color w:val="000000"/>
          <w:szCs w:val="19"/>
        </w:rPr>
        <w:t xml:space="preserve"> the world took the 2009 PISA. A r</w:t>
      </w:r>
      <w:r w:rsidR="0094174A">
        <w:rPr>
          <w:rFonts w:cs="Helvetica"/>
          <w:color w:val="000000"/>
          <w:szCs w:val="19"/>
        </w:rPr>
        <w:t>andom sample from those students was taken from the United States, Finland and Spain</w:t>
      </w:r>
      <w:r w:rsidR="002E4171">
        <w:rPr>
          <w:rFonts w:cs="Helvetica"/>
          <w:color w:val="000000"/>
          <w:szCs w:val="19"/>
        </w:rPr>
        <w:t>,</w:t>
      </w:r>
      <w:r w:rsidR="009253D5">
        <w:rPr>
          <w:rFonts w:cs="Helvetica"/>
          <w:color w:val="000000"/>
          <w:szCs w:val="19"/>
        </w:rPr>
        <w:t xml:space="preserve"> each with a sample size of 100</w:t>
      </w:r>
      <w:r w:rsidR="0094174A">
        <w:rPr>
          <w:rFonts w:cs="Helvetica"/>
          <w:color w:val="000000"/>
          <w:szCs w:val="19"/>
        </w:rPr>
        <w:t xml:space="preserve">. </w:t>
      </w:r>
      <w:r w:rsidR="00557544">
        <w:rPr>
          <w:rFonts w:cs="Helvetica"/>
          <w:color w:val="000000"/>
          <w:szCs w:val="19"/>
        </w:rPr>
        <w:t>Your instructor will provide t</w:t>
      </w:r>
      <w:r w:rsidR="0041312A">
        <w:rPr>
          <w:rFonts w:cs="Helvetica"/>
          <w:color w:val="000000"/>
          <w:szCs w:val="19"/>
        </w:rPr>
        <w:t>he data file for this activity</w:t>
      </w:r>
      <w:bookmarkStart w:id="0" w:name="_GoBack"/>
      <w:bookmarkEnd w:id="0"/>
      <w:r w:rsidR="0041312A">
        <w:rPr>
          <w:rFonts w:cs="Helvetica"/>
          <w:color w:val="000000"/>
          <w:szCs w:val="19"/>
        </w:rPr>
        <w:t>.</w:t>
      </w:r>
    </w:p>
    <w:p w:rsidR="002610A9" w:rsidRDefault="00A90EAD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>
        <w:rPr>
          <w:rFonts w:cs="Helvetica"/>
          <w:b/>
          <w:noProof/>
          <w:color w:val="000000"/>
          <w:szCs w:val="23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3" o:spid="_x0000_s1026" type="#_x0000_t202" style="position:absolute;margin-left:-1.35pt;margin-top:19.7pt;width:7in;height:63pt;z-index:25165824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32 0 -32 21342 21632 21342 21632 0 -32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" fillcolor="#d6e3bc [1302]" strokecolor="black [3213]">
            <v:textbox style="mso-next-textbox:#Text Box 3" inset=",7.2pt,,7.2pt">
              <w:txbxContent>
                <w:p w:rsidR="00E54975" w:rsidRDefault="00E54975" w:rsidP="00E54975">
                  <w:pPr>
                    <w:widowControl w:val="0"/>
                    <w:tabs>
                      <w:tab w:val="left" w:pos="180"/>
                      <w:tab w:val="left" w:pos="630"/>
                      <w:tab w:val="left" w:pos="1120"/>
                      <w:tab w:val="left" w:pos="168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  <w:tab w:val="left" w:pos="7470"/>
                      <w:tab w:val="left" w:pos="7830"/>
                    </w:tabs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Papyrus" w:hAnsi="Papyrus" w:cs="Helvetica"/>
                      <w:color w:val="000000"/>
                      <w:szCs w:val="19"/>
                    </w:rPr>
                  </w:pPr>
                  <w:r>
                    <w:rPr>
                      <w:rFonts w:cs="Helvetica"/>
                      <w:b/>
                      <w:color w:val="000000"/>
                      <w:szCs w:val="19"/>
                    </w:rPr>
                    <w:t xml:space="preserve">Research Question: </w:t>
                  </w:r>
                  <w:r w:rsidRPr="00BC29CB"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 xml:space="preserve">How </w:t>
                  </w:r>
                  <w:r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>large are the differences in student performance on the PISA exam for the United States and Finland</w:t>
                  </w:r>
                  <w:r w:rsidRPr="00BC29CB"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>?</w:t>
                  </w:r>
                </w:p>
                <w:p w:rsidR="00E54975" w:rsidRDefault="00E54975"/>
              </w:txbxContent>
            </v:textbox>
            <w10:wrap type="tight"/>
          </v:shape>
        </w:pict>
      </w:r>
    </w:p>
    <w:p w:rsidR="00233D50" w:rsidRDefault="00233D50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CE016B" w:rsidRPr="00D72C29" w:rsidRDefault="00CE016B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Pr="00D72C29">
        <w:rPr>
          <w:rFonts w:cs="Helvetica"/>
          <w:b/>
          <w:color w:val="000000"/>
          <w:szCs w:val="23"/>
        </w:rPr>
        <w:t>uestions</w:t>
      </w:r>
      <w:r w:rsidRPr="00D72C29">
        <w:rPr>
          <w:rFonts w:cs="Helvetica"/>
          <w:b/>
          <w:color w:val="000000"/>
          <w:szCs w:val="23"/>
        </w:rPr>
        <w:tab/>
      </w:r>
    </w:p>
    <w:p w:rsidR="00610297" w:rsidRDefault="00610297" w:rsidP="006102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1F0430" w:rsidRDefault="001F0430" w:rsidP="001F0430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If you </w:t>
      </w:r>
      <w:proofErr w:type="gramStart"/>
      <w:r>
        <w:rPr>
          <w:rFonts w:cs="Helvetica"/>
          <w:color w:val="000000"/>
          <w:szCs w:val="19"/>
        </w:rPr>
        <w:t>are</w:t>
      </w:r>
      <w:proofErr w:type="gramEnd"/>
      <w:r>
        <w:rPr>
          <w:rFonts w:cs="Helvetica"/>
          <w:color w:val="000000"/>
          <w:szCs w:val="19"/>
        </w:rPr>
        <w:t xml:space="preserve"> comparing the mean total scores for the United States and Finland, what statistic would be of interest? Would you be looking at a one-sample mean, two-sample means, mean of paired data, or two-sample </w:t>
      </w:r>
      <w:r w:rsidR="00051C29">
        <w:rPr>
          <w:rFonts w:cs="Helvetica"/>
          <w:color w:val="000000"/>
          <w:szCs w:val="19"/>
        </w:rPr>
        <w:t>mean</w:t>
      </w:r>
      <w:r>
        <w:rPr>
          <w:rFonts w:cs="Helvetica"/>
          <w:color w:val="000000"/>
          <w:szCs w:val="19"/>
        </w:rPr>
        <w:t>s? Explain.</w:t>
      </w:r>
    </w:p>
    <w:p w:rsidR="006968B0" w:rsidRDefault="006968B0" w:rsidP="006968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A5362" w:rsidRDefault="00FA5362" w:rsidP="006968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A5362" w:rsidRDefault="00FA5362" w:rsidP="006968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A5362" w:rsidRDefault="00FA5362" w:rsidP="006968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A5362" w:rsidRDefault="00FA5362" w:rsidP="006968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A5362" w:rsidRDefault="00FA5362" w:rsidP="006968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51FA2" w:rsidRDefault="00E51FA2" w:rsidP="00E51FA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</w:rPr>
      </w:pPr>
      <w:r>
        <w:rPr>
          <w:rFonts w:cs="Helvetica"/>
          <w:color w:val="000000"/>
        </w:rPr>
        <w:t xml:space="preserve">How is a bootstrap interval for </w:t>
      </w:r>
      <w:r>
        <w:rPr>
          <w:rFonts w:cs="Helvetica"/>
          <w:color w:val="000000"/>
          <w:szCs w:val="19"/>
        </w:rPr>
        <w:t>two-</w:t>
      </w:r>
      <w:r>
        <w:rPr>
          <w:rFonts w:cs="Helvetica"/>
          <w:color w:val="000000"/>
        </w:rPr>
        <w:t>sample means different from a bootstrap interval for one-sample or paired data?</w:t>
      </w:r>
    </w:p>
    <w:p w:rsidR="00E51FA2" w:rsidRDefault="00E51FA2" w:rsidP="00E51F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51FA2" w:rsidRDefault="00E51FA2" w:rsidP="00E51F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51FA2" w:rsidRDefault="00E51FA2" w:rsidP="00E51F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71CC6" w:rsidRDefault="00E71CC6" w:rsidP="00E51F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84DED" w:rsidRDefault="00084DED" w:rsidP="00E51F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51FA2" w:rsidRDefault="00E51FA2" w:rsidP="00E51F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FA5362" w:rsidRDefault="00FA5362" w:rsidP="00FA5362">
      <w:pPr>
        <w:pStyle w:val="ListParagraph"/>
        <w:widowControl w:val="0"/>
        <w:numPr>
          <w:ilvl w:val="0"/>
          <w:numId w:val="3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00"/>
        <w:rPr>
          <w:rFonts w:cs="Helvetica"/>
          <w:color w:val="000000"/>
          <w:szCs w:val="19"/>
        </w:rPr>
      </w:pPr>
      <w:r w:rsidRPr="008E5EF1">
        <w:rPr>
          <w:rFonts w:cs="Helvetica"/>
          <w:color w:val="000000"/>
          <w:szCs w:val="19"/>
        </w:rPr>
        <w:t xml:space="preserve">Open a web browser and go to </w:t>
      </w:r>
      <w:hyperlink r:id="rId8" w:history="1">
        <w:r w:rsidRPr="008E5EF1">
          <w:rPr>
            <w:rStyle w:val="Hyperlink"/>
            <w:rFonts w:cs="Helvetica"/>
            <w:szCs w:val="19"/>
          </w:rPr>
          <w:t>http://lock5stat.com/statkey</w:t>
        </w:r>
      </w:hyperlink>
      <w:r w:rsidRPr="008E5EF1">
        <w:rPr>
          <w:rFonts w:cs="Helvetica"/>
          <w:color w:val="000000"/>
          <w:szCs w:val="19"/>
        </w:rPr>
        <w:t>.</w:t>
      </w:r>
    </w:p>
    <w:p w:rsidR="00FA5362" w:rsidRDefault="00FA5362" w:rsidP="00FA536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00"/>
        <w:rPr>
          <w:rFonts w:cs="Helvetica"/>
          <w:color w:val="000000"/>
          <w:szCs w:val="19"/>
        </w:rPr>
      </w:pPr>
    </w:p>
    <w:p w:rsidR="00FA5362" w:rsidRDefault="00FA5362" w:rsidP="00FA5362">
      <w:pPr>
        <w:pStyle w:val="ListParagraph"/>
        <w:widowControl w:val="0"/>
        <w:numPr>
          <w:ilvl w:val="0"/>
          <w:numId w:val="3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00"/>
        <w:rPr>
          <w:rFonts w:cs="Helvetica"/>
          <w:color w:val="000000"/>
          <w:szCs w:val="19"/>
        </w:rPr>
      </w:pPr>
      <w:r w:rsidRPr="00FA5362">
        <w:rPr>
          <w:rFonts w:cs="Helvetica"/>
          <w:color w:val="000000"/>
          <w:szCs w:val="19"/>
        </w:rPr>
        <w:t>Click on the</w:t>
      </w:r>
      <w:r w:rsidR="00D25583">
        <w:rPr>
          <w:rFonts w:cs="Helvetica"/>
          <w:color w:val="000000"/>
          <w:szCs w:val="19"/>
        </w:rPr>
        <w:t xml:space="preserve"> appropriate</w:t>
      </w:r>
      <w:r w:rsidRPr="00FA5362">
        <w:rPr>
          <w:rFonts w:cs="Helvetica"/>
          <w:color w:val="000000"/>
          <w:szCs w:val="19"/>
        </w:rPr>
        <w:t xml:space="preserve"> link to simulate the difference in total scores for the United States and Finland. </w:t>
      </w:r>
    </w:p>
    <w:p w:rsidR="00FA5362" w:rsidRPr="00E92835" w:rsidRDefault="00FA5362" w:rsidP="00FA5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C0666" w:rsidRDefault="00FC0666" w:rsidP="00FC0666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Open the file </w:t>
      </w:r>
      <w:r w:rsidR="0084194A">
        <w:rPr>
          <w:rFonts w:cs="Helvetica"/>
          <w:i/>
          <w:color w:val="000000"/>
          <w:szCs w:val="19"/>
        </w:rPr>
        <w:t>PISA</w:t>
      </w:r>
      <w:r w:rsidRPr="00FA5362">
        <w:rPr>
          <w:rFonts w:cs="Helvetica"/>
          <w:i/>
          <w:color w:val="000000"/>
          <w:szCs w:val="19"/>
        </w:rPr>
        <w:t>.csv</w:t>
      </w:r>
      <w:r>
        <w:rPr>
          <w:rFonts w:cs="Helvetica"/>
          <w:color w:val="000000"/>
          <w:szCs w:val="19"/>
        </w:rPr>
        <w:t>.</w:t>
      </w:r>
    </w:p>
    <w:p w:rsidR="00FC0666" w:rsidRDefault="00FC0666" w:rsidP="00FC066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A5362" w:rsidRDefault="00FA5362" w:rsidP="00FA5362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960CB7">
        <w:rPr>
          <w:rFonts w:cs="Helvetica"/>
          <w:color w:val="000000"/>
          <w:szCs w:val="19"/>
        </w:rPr>
        <w:t xml:space="preserve">In </w:t>
      </w:r>
      <w:r w:rsidRPr="00E54975">
        <w:rPr>
          <w:rFonts w:cs="Helvetica"/>
          <w:i/>
          <w:color w:val="000000"/>
          <w:szCs w:val="19"/>
        </w:rPr>
        <w:t>StatKey</w:t>
      </w:r>
      <w:r w:rsidRPr="00960CB7">
        <w:rPr>
          <w:rFonts w:cs="Helvetica"/>
          <w:color w:val="000000"/>
          <w:szCs w:val="19"/>
        </w:rPr>
        <w:t xml:space="preserve">, click on the button that says </w:t>
      </w:r>
      <w:r>
        <w:rPr>
          <w:rFonts w:cs="Helvetica"/>
          <w:i/>
          <w:color w:val="000000"/>
          <w:szCs w:val="19"/>
        </w:rPr>
        <w:t>Edit Data</w:t>
      </w:r>
      <w:r w:rsidRPr="00960CB7">
        <w:rPr>
          <w:rFonts w:cs="Helvetica"/>
          <w:color w:val="000000"/>
          <w:szCs w:val="19"/>
        </w:rPr>
        <w:t xml:space="preserve">. </w:t>
      </w:r>
    </w:p>
    <w:p w:rsidR="00BE5E67" w:rsidRPr="00960CB7" w:rsidRDefault="00BE5E67" w:rsidP="00BE5E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E5E67" w:rsidRDefault="00BE5E67" w:rsidP="00BE5E67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Highlight all of the data in the window and press </w:t>
      </w:r>
      <w:r w:rsidRPr="00C173E6">
        <w:rPr>
          <w:rFonts w:ascii="Courier New" w:hAnsi="Courier New" w:cs="Helvetica"/>
          <w:color w:val="000000"/>
          <w:sz w:val="22"/>
          <w:szCs w:val="19"/>
        </w:rPr>
        <w:t>Delete</w:t>
      </w:r>
      <w:r>
        <w:rPr>
          <w:rFonts w:cs="Helvetica"/>
          <w:color w:val="000000"/>
          <w:szCs w:val="19"/>
        </w:rPr>
        <w:t>.</w:t>
      </w:r>
    </w:p>
    <w:p w:rsidR="00FA5362" w:rsidRDefault="00FA5362" w:rsidP="00FA536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20"/>
        <w:rPr>
          <w:rFonts w:cs="Helvetica"/>
          <w:color w:val="000000"/>
          <w:szCs w:val="19"/>
        </w:rPr>
      </w:pPr>
    </w:p>
    <w:p w:rsidR="00FA5362" w:rsidRPr="00C173E6" w:rsidRDefault="00BE5E67" w:rsidP="00FA5362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BE5E67">
        <w:rPr>
          <w:rFonts w:cs="Helvetica"/>
          <w:color w:val="000000"/>
          <w:szCs w:val="19"/>
        </w:rPr>
        <w:t xml:space="preserve">Copy the data for Finland and US. </w:t>
      </w:r>
      <w:r>
        <w:rPr>
          <w:rFonts w:cs="Helvetica"/>
          <w:color w:val="000000"/>
          <w:szCs w:val="19"/>
        </w:rPr>
        <w:t>Paste it</w:t>
      </w:r>
      <w:r w:rsidR="00FA5362" w:rsidRPr="00BE5E67">
        <w:rPr>
          <w:rFonts w:cs="Helvetica"/>
          <w:color w:val="000000"/>
          <w:szCs w:val="19"/>
        </w:rPr>
        <w:t xml:space="preserve"> into the </w:t>
      </w:r>
      <w:r w:rsidR="00FA5362" w:rsidRPr="00680D96">
        <w:rPr>
          <w:rFonts w:cs="Helvetica"/>
          <w:i/>
          <w:color w:val="000000"/>
          <w:szCs w:val="19"/>
        </w:rPr>
        <w:t>Edit Data</w:t>
      </w:r>
      <w:r w:rsidR="00FA5362" w:rsidRPr="00BE5E67">
        <w:rPr>
          <w:rFonts w:cs="Helvetica"/>
          <w:color w:val="000000"/>
          <w:szCs w:val="19"/>
        </w:rPr>
        <w:t xml:space="preserve"> window</w:t>
      </w:r>
      <w:r w:rsidR="009939D6">
        <w:rPr>
          <w:rFonts w:cs="Helvetica"/>
          <w:color w:val="000000"/>
          <w:szCs w:val="19"/>
        </w:rPr>
        <w:t xml:space="preserve">. Uncheck the </w:t>
      </w:r>
      <w:r w:rsidR="009939D6" w:rsidRPr="009939D6">
        <w:rPr>
          <w:rFonts w:cs="Helvetica"/>
          <w:i/>
          <w:color w:val="000000"/>
          <w:szCs w:val="19"/>
        </w:rPr>
        <w:t>Data has a header row</w:t>
      </w:r>
      <w:r w:rsidR="009939D6">
        <w:rPr>
          <w:rFonts w:cs="Helvetica"/>
          <w:color w:val="000000"/>
          <w:szCs w:val="19"/>
        </w:rPr>
        <w:t xml:space="preserve"> box. Then</w:t>
      </w:r>
      <w:r w:rsidR="00FA5362" w:rsidRPr="00BE5E67">
        <w:rPr>
          <w:rFonts w:cs="Helvetica"/>
          <w:color w:val="000000"/>
          <w:szCs w:val="19"/>
        </w:rPr>
        <w:t xml:space="preserve"> click </w:t>
      </w:r>
      <w:r w:rsidR="00FA5362" w:rsidRPr="00BE5E67">
        <w:rPr>
          <w:rFonts w:ascii="Courier New" w:hAnsi="Courier New" w:cs="Helvetica"/>
          <w:color w:val="000000"/>
          <w:sz w:val="22"/>
          <w:szCs w:val="19"/>
        </w:rPr>
        <w:t>Ok</w:t>
      </w:r>
      <w:r w:rsidR="00FA5362" w:rsidRPr="00BE5E67">
        <w:rPr>
          <w:rFonts w:cs="Helvetica"/>
          <w:color w:val="000000"/>
          <w:szCs w:val="19"/>
        </w:rPr>
        <w:t xml:space="preserve">. </w:t>
      </w:r>
    </w:p>
    <w:p w:rsidR="00FA5362" w:rsidRPr="00FA5362" w:rsidRDefault="00FA5362" w:rsidP="00FA5362">
      <w:pPr>
        <w:pStyle w:val="ListParagraph"/>
        <w:widowControl w:val="0"/>
        <w:tabs>
          <w:tab w:val="left" w:pos="560"/>
          <w:tab w:val="left" w:pos="90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00"/>
        <w:rPr>
          <w:rFonts w:cs="Helvetica"/>
          <w:color w:val="000000"/>
          <w:szCs w:val="19"/>
        </w:rPr>
      </w:pPr>
    </w:p>
    <w:p w:rsidR="00FA5362" w:rsidRDefault="00FA5362" w:rsidP="00FA5362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left="90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Simulate at least 10</w:t>
      </w:r>
      <w:r w:rsidR="00F34662">
        <w:rPr>
          <w:rFonts w:cs="Helvetica"/>
          <w:color w:val="000000"/>
          <w:szCs w:val="19"/>
        </w:rPr>
        <w:t>,0</w:t>
      </w:r>
      <w:r>
        <w:rPr>
          <w:rFonts w:cs="Helvetica"/>
          <w:color w:val="000000"/>
          <w:szCs w:val="19"/>
        </w:rPr>
        <w:t>00 bootstrap samples</w:t>
      </w:r>
      <w:r w:rsidR="00BE5E67">
        <w:rPr>
          <w:rFonts w:cs="Helvetica"/>
          <w:color w:val="000000"/>
          <w:szCs w:val="19"/>
        </w:rPr>
        <w:t xml:space="preserve"> to compare the mean total scores for the United States and Finland</w:t>
      </w:r>
      <w:r>
        <w:rPr>
          <w:rFonts w:cs="Helvetica"/>
          <w:color w:val="000000"/>
          <w:szCs w:val="19"/>
        </w:rPr>
        <w:t>.</w:t>
      </w:r>
    </w:p>
    <w:p w:rsidR="00084DED" w:rsidRDefault="00084DED" w:rsidP="00E928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84DED" w:rsidRDefault="00084DED" w:rsidP="00E928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E7DC3" w:rsidRDefault="00DE7DC3" w:rsidP="00DE7DC3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are</w:t>
      </w:r>
      <w:r w:rsidRPr="00520894">
        <w:rPr>
          <w:rFonts w:cs="Helvetica"/>
          <w:color w:val="000000"/>
          <w:szCs w:val="19"/>
        </w:rPr>
        <w:t xml:space="preserve"> the sample mea</w:t>
      </w:r>
      <w:r>
        <w:rPr>
          <w:rFonts w:cs="Helvetica"/>
          <w:color w:val="000000"/>
          <w:szCs w:val="19"/>
        </w:rPr>
        <w:t>n total scores for each country?</w:t>
      </w:r>
    </w:p>
    <w:p w:rsidR="00DE7DC3" w:rsidRDefault="00DE7DC3" w:rsidP="00DE7DC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E7DC3" w:rsidRDefault="00DE7DC3" w:rsidP="00DE7DC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E7DC3" w:rsidRDefault="00DE7DC3" w:rsidP="00DE7DC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E7DC3" w:rsidRDefault="00DE7DC3" w:rsidP="00DE7DC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  <w:r w:rsidRPr="00520894">
        <w:rPr>
          <w:rFonts w:cs="Helvetica"/>
          <w:color w:val="000000"/>
          <w:szCs w:val="19"/>
        </w:rPr>
        <w:t xml:space="preserve"> </w:t>
      </w:r>
    </w:p>
    <w:p w:rsidR="000B52E4" w:rsidRDefault="000B52E4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Look at the distribution of the bootstrap samples. Will it matter which approach you use (the standard error approach or percentile approach) to create a bootstrap interval?</w:t>
      </w: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84DED" w:rsidRDefault="00084DED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84DED" w:rsidRDefault="00084DED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372C1" w:rsidRDefault="007E13D7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Create</w:t>
      </w:r>
      <w:r w:rsidR="004372C1">
        <w:rPr>
          <w:rFonts w:cs="Helvetica"/>
          <w:color w:val="000000"/>
          <w:szCs w:val="19"/>
        </w:rPr>
        <w:t xml:space="preserve"> a</w:t>
      </w:r>
      <w:r w:rsidR="005E2746">
        <w:rPr>
          <w:rFonts w:cs="Helvetica"/>
          <w:color w:val="000000"/>
          <w:szCs w:val="19"/>
        </w:rPr>
        <w:t xml:space="preserve"> 95%</w:t>
      </w:r>
      <w:r w:rsidR="004372C1">
        <w:rPr>
          <w:rFonts w:cs="Helvetica"/>
          <w:color w:val="000000"/>
          <w:szCs w:val="19"/>
        </w:rPr>
        <w:t xml:space="preserve"> bootstrap interval to compare the mean total scores for the United States and Finland.</w:t>
      </w: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84DED" w:rsidRDefault="00084DED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93B4C" w:rsidRDefault="00C93B4C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Where is the interval centered? Why does that make sense?</w:t>
      </w:r>
    </w:p>
    <w:p w:rsidR="00C93B4C" w:rsidRDefault="00C93B4C" w:rsidP="00C93B4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93B4C" w:rsidRDefault="00C93B4C" w:rsidP="00C93B4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93B4C" w:rsidRDefault="00C93B4C" w:rsidP="00C93B4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93B4C" w:rsidRDefault="00C93B4C" w:rsidP="00C93B4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C0666" w:rsidRDefault="00FC0666" w:rsidP="00C93B4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C0666" w:rsidRPr="00C93B4C" w:rsidRDefault="00FC0666" w:rsidP="00C93B4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150FB" w:rsidRDefault="00E71CC6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In order to answer the research question, provide an interpretation </w:t>
      </w:r>
      <w:r w:rsidR="00C150FB">
        <w:rPr>
          <w:rFonts w:cs="Helvetica"/>
          <w:color w:val="000000"/>
          <w:szCs w:val="19"/>
        </w:rPr>
        <w:t>of the interval you created.</w:t>
      </w:r>
    </w:p>
    <w:p w:rsidR="00084DED" w:rsidRDefault="00084DED" w:rsidP="00084D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C0666" w:rsidRDefault="00FC0666" w:rsidP="00084D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84DED" w:rsidRDefault="00084DED" w:rsidP="00084D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84DED" w:rsidRDefault="00084DED" w:rsidP="00084D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C0666" w:rsidRDefault="00FC0666" w:rsidP="00084D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C0666" w:rsidRDefault="00FC0666" w:rsidP="00084D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B52E4" w:rsidRDefault="000B52E4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Does the interval include 0 between the limits? Explain what that means.</w:t>
      </w: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1F0430" w:rsidRDefault="001F0430" w:rsidP="001F043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1F0430" w:rsidRDefault="001F0430" w:rsidP="001F043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1F0430" w:rsidRDefault="001F0430" w:rsidP="001F043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00"/>
        <w:rPr>
          <w:rFonts w:cs="Helvetica"/>
          <w:color w:val="000000"/>
          <w:szCs w:val="19"/>
        </w:rPr>
      </w:pPr>
    </w:p>
    <w:p w:rsidR="001F0430" w:rsidRPr="00552405" w:rsidRDefault="00A90EAD" w:rsidP="005524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r>
        <w:rPr>
          <w:rFonts w:cs="Helvetica"/>
          <w:b/>
          <w:noProof/>
          <w:color w:val="000000"/>
          <w:szCs w:val="23"/>
        </w:rPr>
        <w:pict>
          <v:shape id="_x0000_s1028" type="#_x0000_t202" style="position:absolute;margin-left:10.65pt;margin-top:11pt;width:7in;height:63pt;z-index:25165926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wrapcoords="-32 0 -32 21342 21632 21342 21632 0 -32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" fillcolor="#d6e3bc [1302]" strokecolor="black [3213]">
            <v:textbox style="mso-next-textbox:#_x0000_s1028" inset=",7.2pt,,7.2pt">
              <w:txbxContent>
                <w:p w:rsidR="00E71CC6" w:rsidRDefault="00E71CC6" w:rsidP="00E71CC6">
                  <w:pPr>
                    <w:widowControl w:val="0"/>
                    <w:tabs>
                      <w:tab w:val="left" w:pos="180"/>
                      <w:tab w:val="left" w:pos="630"/>
                      <w:tab w:val="left" w:pos="1120"/>
                      <w:tab w:val="left" w:pos="168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  <w:tab w:val="left" w:pos="7470"/>
                      <w:tab w:val="left" w:pos="7830"/>
                    </w:tabs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Papyrus" w:hAnsi="Papyrus" w:cs="Helvetica"/>
                      <w:color w:val="000000"/>
                      <w:szCs w:val="19"/>
                    </w:rPr>
                  </w:pPr>
                  <w:r>
                    <w:rPr>
                      <w:rFonts w:cs="Helvetica"/>
                      <w:b/>
                      <w:color w:val="000000"/>
                      <w:szCs w:val="19"/>
                    </w:rPr>
                    <w:t xml:space="preserve">Research Question: </w:t>
                  </w:r>
                  <w:r w:rsidRPr="00BC29CB"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 xml:space="preserve">How </w:t>
                  </w:r>
                  <w:r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>large are the differences in student performance on the PISA exam for the United States and Spain?</w:t>
                  </w:r>
                </w:p>
                <w:p w:rsidR="00E71CC6" w:rsidRDefault="00E71CC6" w:rsidP="00E71CC6"/>
              </w:txbxContent>
            </v:textbox>
            <w10:wrap type="tight"/>
          </v:shape>
        </w:pict>
      </w:r>
    </w:p>
    <w:p w:rsidR="001F0430" w:rsidRDefault="001F0430" w:rsidP="001F0430">
      <w:pPr>
        <w:pStyle w:val="ListParagraph"/>
        <w:widowControl w:val="0"/>
        <w:numPr>
          <w:ilvl w:val="0"/>
          <w:numId w:val="3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0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In the applet, edit the data so it </w:t>
      </w:r>
      <w:r w:rsidR="00552405">
        <w:rPr>
          <w:rFonts w:cs="Helvetica"/>
          <w:color w:val="000000"/>
          <w:szCs w:val="19"/>
        </w:rPr>
        <w:t xml:space="preserve">only </w:t>
      </w:r>
      <w:r>
        <w:rPr>
          <w:rFonts w:cs="Helvetica"/>
          <w:color w:val="000000"/>
          <w:szCs w:val="19"/>
        </w:rPr>
        <w:t>includes the data for the United States and Spain</w:t>
      </w:r>
      <w:r w:rsidRPr="008E5EF1">
        <w:rPr>
          <w:rFonts w:cs="Helvetica"/>
          <w:color w:val="000000"/>
          <w:szCs w:val="19"/>
        </w:rPr>
        <w:t>.</w:t>
      </w:r>
    </w:p>
    <w:p w:rsidR="001F0430" w:rsidRDefault="001F0430" w:rsidP="001F043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00"/>
        <w:rPr>
          <w:rFonts w:cs="Helvetica"/>
          <w:color w:val="000000"/>
          <w:szCs w:val="19"/>
        </w:rPr>
      </w:pPr>
    </w:p>
    <w:p w:rsidR="00DE7DC3" w:rsidRPr="00DE7DC3" w:rsidRDefault="00DE7DC3" w:rsidP="00DE7DC3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DE7DC3">
        <w:rPr>
          <w:rFonts w:cs="Helvetica"/>
          <w:color w:val="000000"/>
          <w:szCs w:val="19"/>
        </w:rPr>
        <w:t>What are the sample mean total scores for each country?</w:t>
      </w:r>
    </w:p>
    <w:p w:rsidR="00DE7DC3" w:rsidRDefault="00DE7DC3" w:rsidP="00DE7DC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E7DC3" w:rsidRDefault="00DE7DC3" w:rsidP="00DE7DC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E7DC3" w:rsidRDefault="00DE7DC3" w:rsidP="00DE7DC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E7DC3" w:rsidRDefault="00DE7DC3" w:rsidP="00DE7DC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E7DC3" w:rsidRDefault="001F0430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Is </w:t>
      </w:r>
      <w:r w:rsidR="00DE7DC3">
        <w:rPr>
          <w:rFonts w:cs="Helvetica"/>
          <w:color w:val="000000"/>
          <w:szCs w:val="19"/>
        </w:rPr>
        <w:t>the sample mean</w:t>
      </w:r>
      <w:r>
        <w:rPr>
          <w:rFonts w:cs="Helvetica"/>
          <w:color w:val="000000"/>
          <w:szCs w:val="19"/>
        </w:rPr>
        <w:t xml:space="preserve"> for the United States</w:t>
      </w:r>
      <w:r w:rsidR="00DE7DC3">
        <w:rPr>
          <w:rFonts w:cs="Helvetica"/>
          <w:color w:val="000000"/>
          <w:szCs w:val="19"/>
        </w:rPr>
        <w:t xml:space="preserve"> more different </w:t>
      </w:r>
      <w:r>
        <w:rPr>
          <w:rFonts w:cs="Helvetica"/>
          <w:color w:val="000000"/>
          <w:szCs w:val="19"/>
        </w:rPr>
        <w:t>than the sample mean for</w:t>
      </w:r>
      <w:r w:rsidR="00DE7DC3">
        <w:rPr>
          <w:rFonts w:cs="Helvetica"/>
          <w:color w:val="000000"/>
          <w:szCs w:val="19"/>
        </w:rPr>
        <w:t xml:space="preserve"> Finland or </w:t>
      </w:r>
      <w:r>
        <w:rPr>
          <w:rFonts w:cs="Helvetica"/>
          <w:color w:val="000000"/>
          <w:szCs w:val="19"/>
        </w:rPr>
        <w:t xml:space="preserve">the sample mean </w:t>
      </w:r>
      <w:r w:rsidR="00DE7DC3">
        <w:rPr>
          <w:rFonts w:cs="Helvetica"/>
          <w:color w:val="000000"/>
          <w:szCs w:val="19"/>
        </w:rPr>
        <w:t>for Spain?</w:t>
      </w:r>
    </w:p>
    <w:p w:rsidR="00DE7DC3" w:rsidRDefault="00DE7DC3" w:rsidP="00DE7D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F0430" w:rsidRDefault="001F0430" w:rsidP="00DE7D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E7DC3" w:rsidRDefault="00DE7DC3" w:rsidP="00DE7D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E7DC3" w:rsidRPr="00DE7DC3" w:rsidRDefault="00DE7DC3" w:rsidP="00DE7D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E7DC3" w:rsidRDefault="00DE7DC3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Based on your answer to the previous question, do you think the bootstrap interval for the difference between the United States and Spain is more or less likely to </w:t>
      </w:r>
      <w:r w:rsidR="00AB5986">
        <w:rPr>
          <w:rFonts w:cs="Helvetica"/>
          <w:color w:val="000000"/>
          <w:szCs w:val="19"/>
        </w:rPr>
        <w:t>include 0 between the limits than the</w:t>
      </w:r>
      <w:r>
        <w:rPr>
          <w:rFonts w:cs="Helvetica"/>
          <w:color w:val="000000"/>
          <w:szCs w:val="19"/>
        </w:rPr>
        <w:t xml:space="preserve"> bootstrap interval for the difference between the United States and Finland? Explain.</w:t>
      </w:r>
    </w:p>
    <w:p w:rsidR="00DE7DC3" w:rsidRDefault="00DE7DC3" w:rsidP="00DE7D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E7DC3" w:rsidRDefault="00DE7DC3" w:rsidP="00DE7D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E7DC3" w:rsidRDefault="00DE7DC3" w:rsidP="00DE7D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E7DC3" w:rsidRDefault="00DE7DC3" w:rsidP="00DE7D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E7DC3" w:rsidRDefault="00DE7DC3" w:rsidP="00DE7D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E7DC3" w:rsidRPr="00DE7DC3" w:rsidRDefault="00DE7DC3" w:rsidP="00DE7D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52405" w:rsidRDefault="00AC2A7D" w:rsidP="00084DE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552405">
        <w:rPr>
          <w:rFonts w:cs="Helvetica"/>
          <w:color w:val="000000"/>
          <w:szCs w:val="19"/>
        </w:rPr>
        <w:t>Create a</w:t>
      </w:r>
      <w:r w:rsidR="005E2746" w:rsidRPr="00552405">
        <w:rPr>
          <w:rFonts w:cs="Helvetica"/>
          <w:color w:val="000000"/>
          <w:szCs w:val="19"/>
        </w:rPr>
        <w:t xml:space="preserve"> 95%</w:t>
      </w:r>
      <w:r w:rsidRPr="00552405">
        <w:rPr>
          <w:rFonts w:cs="Helvetica"/>
          <w:color w:val="000000"/>
          <w:szCs w:val="19"/>
        </w:rPr>
        <w:t xml:space="preserve"> bootstrap interval to compare the mean total scores for the United States and </w:t>
      </w:r>
      <w:r w:rsidR="00D075DC" w:rsidRPr="00552405">
        <w:rPr>
          <w:rFonts w:cs="Helvetica"/>
          <w:color w:val="000000"/>
          <w:szCs w:val="19"/>
        </w:rPr>
        <w:t>Spain</w:t>
      </w:r>
      <w:r w:rsidR="00552405">
        <w:rPr>
          <w:rFonts w:cs="Helvetica"/>
          <w:color w:val="000000"/>
          <w:szCs w:val="19"/>
        </w:rPr>
        <w:t>.</w:t>
      </w:r>
    </w:p>
    <w:p w:rsidR="00084DED" w:rsidRPr="00552405" w:rsidRDefault="00084DED" w:rsidP="0055240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84DED" w:rsidRDefault="00084DED" w:rsidP="00084DE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84DED" w:rsidRDefault="00084DED" w:rsidP="00084DE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AC2A7D" w:rsidRDefault="00E71CC6" w:rsidP="00AC2A7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In order to answer the research question, provide an interpretation of </w:t>
      </w:r>
      <w:r w:rsidR="00AC2A7D">
        <w:rPr>
          <w:rFonts w:cs="Helvetica"/>
          <w:color w:val="000000"/>
          <w:szCs w:val="19"/>
        </w:rPr>
        <w:t>the interval you created.</w:t>
      </w: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33CE" w:rsidRDefault="00D033CE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33CE" w:rsidRDefault="00D033CE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B52E4" w:rsidRDefault="000B52E4" w:rsidP="000B52E4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Does the bootstrap interval include 0 between the limits? Explain what that means.</w:t>
      </w: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52405" w:rsidRDefault="00552405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52405" w:rsidRDefault="00552405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52405" w:rsidRDefault="00552405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E7DC3" w:rsidRDefault="00DE7DC3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552F0" w:rsidRDefault="00D552F0" w:rsidP="00D552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>EXTENSIONS</w:t>
      </w:r>
    </w:p>
    <w:p w:rsidR="00AB5986" w:rsidRDefault="00AB5986" w:rsidP="00D552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</w:p>
    <w:p w:rsidR="005E2746" w:rsidRDefault="005E2746" w:rsidP="00AC2A7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Create a 90% bootstrap interval to compare the mean total scores for the United States and </w:t>
      </w:r>
      <w:r w:rsidR="00B32EE7">
        <w:rPr>
          <w:rFonts w:cs="Helvetica"/>
          <w:color w:val="000000"/>
          <w:szCs w:val="19"/>
        </w:rPr>
        <w:t>Spain</w:t>
      </w:r>
      <w:r>
        <w:rPr>
          <w:rFonts w:cs="Helvetica"/>
          <w:color w:val="000000"/>
          <w:szCs w:val="19"/>
        </w:rPr>
        <w:t>.</w:t>
      </w:r>
      <w:r w:rsidR="004B67A2">
        <w:rPr>
          <w:rFonts w:cs="Helvetica"/>
          <w:color w:val="000000"/>
          <w:szCs w:val="19"/>
        </w:rPr>
        <w:t xml:space="preserve"> To do this you will need to change the value in the middle box on the plot.</w:t>
      </w: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84DED" w:rsidRDefault="00084DED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84DED" w:rsidRDefault="00084DED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75DC" w:rsidRDefault="00D075DC" w:rsidP="00D075D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E2D92" w:rsidRDefault="000E2D92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Why would you want to create an interval with a lower confidence level? What benefits are there to creating an interval with a lower confidence level?</w:t>
      </w:r>
    </w:p>
    <w:p w:rsidR="000E2D92" w:rsidRDefault="000E2D92" w:rsidP="000E2D9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E2D92" w:rsidRDefault="000E2D92" w:rsidP="000E2D9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E2D92" w:rsidRDefault="000E2D92" w:rsidP="000E2D9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E2D92" w:rsidRDefault="000E2D92" w:rsidP="000E2D9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E2D92" w:rsidRDefault="000E2D92" w:rsidP="000E2D9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E2D92" w:rsidRDefault="000E2D92" w:rsidP="000E2D9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B54DC" w:rsidRDefault="000B52E4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D075DC">
        <w:rPr>
          <w:rFonts w:cs="Helvetica"/>
          <w:color w:val="000000"/>
          <w:szCs w:val="19"/>
        </w:rPr>
        <w:t>Is the value of 0 included between the limits of the</w:t>
      </w:r>
      <w:r w:rsidR="00552405">
        <w:rPr>
          <w:rFonts w:cs="Helvetica"/>
          <w:color w:val="000000"/>
          <w:szCs w:val="19"/>
        </w:rPr>
        <w:t xml:space="preserve"> 90%</w:t>
      </w:r>
      <w:r w:rsidRPr="00D075DC">
        <w:rPr>
          <w:rFonts w:cs="Helvetica"/>
          <w:color w:val="000000"/>
          <w:szCs w:val="19"/>
        </w:rPr>
        <w:t xml:space="preserve"> bootstrap interval?</w:t>
      </w:r>
      <w:r w:rsidR="00084DED">
        <w:rPr>
          <w:rFonts w:cs="Helvetica"/>
          <w:color w:val="000000"/>
          <w:szCs w:val="19"/>
        </w:rPr>
        <w:t xml:space="preserve"> Explain what that means.</w:t>
      </w:r>
    </w:p>
    <w:p w:rsidR="004B67A2" w:rsidRDefault="004B67A2" w:rsidP="004B67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B67A2" w:rsidRDefault="004B67A2" w:rsidP="004B67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B67A2" w:rsidRDefault="004B67A2" w:rsidP="004B67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B67A2" w:rsidRDefault="004B67A2" w:rsidP="004B67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84DED" w:rsidRDefault="00084DED" w:rsidP="004B67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84DED" w:rsidRDefault="00084DED" w:rsidP="004B67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075DC" w:rsidRDefault="00D075DC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Is it possible that a bootstrap interval with a lower confidence level would not include 0 when the bootstrap interval with the higher</w:t>
      </w:r>
      <w:r w:rsidR="004B67A2">
        <w:rPr>
          <w:rFonts w:cs="Helvetica"/>
          <w:color w:val="000000"/>
          <w:szCs w:val="19"/>
        </w:rPr>
        <w:t xml:space="preserve"> confidence level did?</w:t>
      </w:r>
    </w:p>
    <w:p w:rsidR="004B67A2" w:rsidRDefault="004B67A2" w:rsidP="004B67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84DED" w:rsidRDefault="00084DED" w:rsidP="004B67A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B616C" w:rsidRPr="00D552F0" w:rsidRDefault="004B616C" w:rsidP="00AB598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sectPr w:rsidR="004B616C" w:rsidRPr="00D552F0" w:rsidSect="00D91C28">
      <w:headerReference w:type="default" r:id="rId9"/>
      <w:footerReference w:type="even" r:id="rId10"/>
      <w:footerReference w:type="default" r:id="rId11"/>
      <w:pgSz w:w="12240" w:h="15840"/>
      <w:pgMar w:top="1296" w:right="1008" w:bottom="1296" w:left="1008" w:gutter="0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277" w:rsidRDefault="00D03277">
      <w:pPr>
        <w:spacing w:after="0"/>
      </w:pPr>
      <w:r>
        <w:separator/>
      </w:r>
    </w:p>
  </w:endnote>
  <w:endnote w:type="continuationSeparator" w:id="0">
    <w:p w:rsidR="00D03277" w:rsidRDefault="00D0327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75" w:rsidRDefault="00A90EAD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49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4975" w:rsidRDefault="00E54975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75" w:rsidRDefault="00A90EAD" w:rsidP="00E549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497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194A">
      <w:rPr>
        <w:rStyle w:val="PageNumber"/>
        <w:noProof/>
      </w:rPr>
      <w:t>1</w:t>
    </w:r>
    <w:r>
      <w:rPr>
        <w:rStyle w:val="PageNumber"/>
      </w:rPr>
      <w:fldChar w:fldCharType="end"/>
    </w:r>
  </w:p>
  <w:p w:rsidR="00E54975" w:rsidRPr="00D541A0" w:rsidRDefault="00E54975" w:rsidP="00557544">
    <w:pPr>
      <w:pStyle w:val="Footer"/>
      <w:ind w:right="360"/>
      <w:rPr>
        <w:i/>
        <w:sz w:val="2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277" w:rsidRDefault="00D03277">
      <w:pPr>
        <w:spacing w:after="0"/>
      </w:pPr>
      <w:r>
        <w:separator/>
      </w:r>
    </w:p>
  </w:footnote>
  <w:footnote w:type="continuationSeparator" w:id="0">
    <w:p w:rsidR="00D03277" w:rsidRDefault="00D03277">
      <w:pPr>
        <w:spacing w:after="0"/>
      </w:pPr>
      <w:r>
        <w:continuationSeparator/>
      </w:r>
    </w:p>
  </w:footnote>
  <w:footnote w:id="1">
    <w:p w:rsidR="00E54975" w:rsidRPr="004A4A90" w:rsidRDefault="00E54975">
      <w:pPr>
        <w:pStyle w:val="FootnoteText"/>
        <w:rPr>
          <w:sz w:val="18"/>
          <w:szCs w:val="18"/>
        </w:rPr>
      </w:pPr>
      <w:r w:rsidRPr="004A4A90">
        <w:rPr>
          <w:rStyle w:val="FootnoteReference"/>
          <w:sz w:val="18"/>
          <w:szCs w:val="18"/>
        </w:rPr>
        <w:footnoteRef/>
      </w:r>
      <w:r w:rsidRPr="004A4A90">
        <w:rPr>
          <w:sz w:val="18"/>
          <w:szCs w:val="18"/>
        </w:rPr>
        <w:t xml:space="preserve"> </w:t>
      </w:r>
      <w:r w:rsidRPr="004A4A90">
        <w:rPr>
          <w:bCs/>
          <w:sz w:val="18"/>
          <w:szCs w:val="18"/>
        </w:rPr>
        <w:t xml:space="preserve">National Center for Education Statistics (2011b). </w:t>
      </w:r>
      <w:proofErr w:type="gramStart"/>
      <w:r w:rsidRPr="004A4A90">
        <w:rPr>
          <w:bCs/>
          <w:sz w:val="18"/>
          <w:szCs w:val="18"/>
        </w:rPr>
        <w:t>Program for international student assessment (PISA).</w:t>
      </w:r>
      <w:proofErr w:type="gramEnd"/>
      <w:r w:rsidRPr="004A4A90">
        <w:rPr>
          <w:bCs/>
          <w:sz w:val="18"/>
          <w:szCs w:val="18"/>
        </w:rPr>
        <w:t xml:space="preserve"> Washington, D.C.: U.S. Department of Education, Retrieved from </w:t>
      </w:r>
      <w:hyperlink r:id="rId1" w:history="1">
        <w:r w:rsidRPr="004A4A90">
          <w:rPr>
            <w:rStyle w:val="Hyperlink"/>
            <w:sz w:val="18"/>
            <w:szCs w:val="18"/>
          </w:rPr>
          <w:t>http://nces.ed.gov/surveys/pisa/</w:t>
        </w:r>
      </w:hyperlink>
      <w:r w:rsidRPr="004A4A90">
        <w:rPr>
          <w:bCs/>
          <w:sz w:val="18"/>
          <w:szCs w:val="18"/>
        </w:rPr>
        <w:t>.</w:t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75" w:rsidRPr="00246744" w:rsidRDefault="00E54975" w:rsidP="00071529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Comparing Student Performance in Different Countries</w:t>
    </w:r>
  </w:p>
  <w:p w:rsidR="00E54975" w:rsidRPr="00C25FF1" w:rsidRDefault="00E54975" w:rsidP="00C25FF1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87C031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E978E1"/>
    <w:multiLevelType w:val="hybridMultilevel"/>
    <w:tmpl w:val="65C4A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52E80"/>
    <w:multiLevelType w:val="hybridMultilevel"/>
    <w:tmpl w:val="E3AA9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3A3DE4"/>
    <w:multiLevelType w:val="hybridMultilevel"/>
    <w:tmpl w:val="2EF01E66"/>
    <w:lvl w:ilvl="0" w:tplc="04209524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8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F20116"/>
    <w:multiLevelType w:val="hybridMultilevel"/>
    <w:tmpl w:val="D5408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6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7CE6069"/>
    <w:multiLevelType w:val="hybridMultilevel"/>
    <w:tmpl w:val="D7103A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35"/>
  </w:num>
  <w:num w:numId="4">
    <w:abstractNumId w:val="4"/>
  </w:num>
  <w:num w:numId="5">
    <w:abstractNumId w:val="10"/>
  </w:num>
  <w:num w:numId="6">
    <w:abstractNumId w:val="33"/>
  </w:num>
  <w:num w:numId="7">
    <w:abstractNumId w:val="16"/>
  </w:num>
  <w:num w:numId="8">
    <w:abstractNumId w:val="20"/>
  </w:num>
  <w:num w:numId="9">
    <w:abstractNumId w:val="12"/>
  </w:num>
  <w:num w:numId="10">
    <w:abstractNumId w:val="28"/>
  </w:num>
  <w:num w:numId="11">
    <w:abstractNumId w:val="18"/>
  </w:num>
  <w:num w:numId="12">
    <w:abstractNumId w:val="8"/>
  </w:num>
  <w:num w:numId="13">
    <w:abstractNumId w:val="22"/>
  </w:num>
  <w:num w:numId="14">
    <w:abstractNumId w:val="24"/>
  </w:num>
  <w:num w:numId="15">
    <w:abstractNumId w:val="1"/>
  </w:num>
  <w:num w:numId="16">
    <w:abstractNumId w:val="26"/>
  </w:num>
  <w:num w:numId="17">
    <w:abstractNumId w:val="30"/>
  </w:num>
  <w:num w:numId="18">
    <w:abstractNumId w:val="13"/>
  </w:num>
  <w:num w:numId="19">
    <w:abstractNumId w:val="0"/>
  </w:num>
  <w:num w:numId="20">
    <w:abstractNumId w:val="25"/>
  </w:num>
  <w:num w:numId="21">
    <w:abstractNumId w:val="27"/>
  </w:num>
  <w:num w:numId="22">
    <w:abstractNumId w:val="32"/>
  </w:num>
  <w:num w:numId="23">
    <w:abstractNumId w:val="31"/>
  </w:num>
  <w:num w:numId="24">
    <w:abstractNumId w:val="29"/>
  </w:num>
  <w:num w:numId="25">
    <w:abstractNumId w:val="9"/>
  </w:num>
  <w:num w:numId="26">
    <w:abstractNumId w:val="19"/>
  </w:num>
  <w:num w:numId="27">
    <w:abstractNumId w:val="3"/>
  </w:num>
  <w:num w:numId="28">
    <w:abstractNumId w:val="11"/>
  </w:num>
  <w:num w:numId="29">
    <w:abstractNumId w:val="6"/>
  </w:num>
  <w:num w:numId="30">
    <w:abstractNumId w:val="7"/>
  </w:num>
  <w:num w:numId="31">
    <w:abstractNumId w:val="14"/>
  </w:num>
  <w:num w:numId="32">
    <w:abstractNumId w:val="21"/>
  </w:num>
  <w:num w:numId="33">
    <w:abstractNumId w:val="34"/>
  </w:num>
  <w:num w:numId="34">
    <w:abstractNumId w:val="2"/>
  </w:num>
  <w:num w:numId="35">
    <w:abstractNumId w:val="17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2024F"/>
    <w:rsid w:val="00027081"/>
    <w:rsid w:val="00032B73"/>
    <w:rsid w:val="00036B3C"/>
    <w:rsid w:val="00046C4E"/>
    <w:rsid w:val="0005159E"/>
    <w:rsid w:val="00051C29"/>
    <w:rsid w:val="00065790"/>
    <w:rsid w:val="00071529"/>
    <w:rsid w:val="000729AF"/>
    <w:rsid w:val="00084DED"/>
    <w:rsid w:val="00087782"/>
    <w:rsid w:val="0009774B"/>
    <w:rsid w:val="000B1A9C"/>
    <w:rsid w:val="000B52E4"/>
    <w:rsid w:val="000C0597"/>
    <w:rsid w:val="000D5675"/>
    <w:rsid w:val="000E2D92"/>
    <w:rsid w:val="000F09D0"/>
    <w:rsid w:val="000F640E"/>
    <w:rsid w:val="00101D7A"/>
    <w:rsid w:val="0013636A"/>
    <w:rsid w:val="00136E5A"/>
    <w:rsid w:val="001419A2"/>
    <w:rsid w:val="00141CD2"/>
    <w:rsid w:val="00146D43"/>
    <w:rsid w:val="001522BA"/>
    <w:rsid w:val="001727DD"/>
    <w:rsid w:val="00174960"/>
    <w:rsid w:val="00175B06"/>
    <w:rsid w:val="00181B20"/>
    <w:rsid w:val="0018295E"/>
    <w:rsid w:val="00191A49"/>
    <w:rsid w:val="00196E14"/>
    <w:rsid w:val="001C466D"/>
    <w:rsid w:val="001D5620"/>
    <w:rsid w:val="001F0430"/>
    <w:rsid w:val="001F6229"/>
    <w:rsid w:val="00200D44"/>
    <w:rsid w:val="0021133E"/>
    <w:rsid w:val="00231738"/>
    <w:rsid w:val="00233D50"/>
    <w:rsid w:val="002455D6"/>
    <w:rsid w:val="00245F71"/>
    <w:rsid w:val="00251CDA"/>
    <w:rsid w:val="0025792F"/>
    <w:rsid w:val="00261047"/>
    <w:rsid w:val="002610A9"/>
    <w:rsid w:val="00261291"/>
    <w:rsid w:val="0026292E"/>
    <w:rsid w:val="00271F9E"/>
    <w:rsid w:val="0028381B"/>
    <w:rsid w:val="002A1B55"/>
    <w:rsid w:val="002A698A"/>
    <w:rsid w:val="002B7199"/>
    <w:rsid w:val="002C2A93"/>
    <w:rsid w:val="002C517E"/>
    <w:rsid w:val="002E3D7D"/>
    <w:rsid w:val="002E4171"/>
    <w:rsid w:val="002F0C4C"/>
    <w:rsid w:val="002F7201"/>
    <w:rsid w:val="00301900"/>
    <w:rsid w:val="003107C2"/>
    <w:rsid w:val="00312E09"/>
    <w:rsid w:val="00317C11"/>
    <w:rsid w:val="00320900"/>
    <w:rsid w:val="00321C3D"/>
    <w:rsid w:val="003228F4"/>
    <w:rsid w:val="00346B3B"/>
    <w:rsid w:val="00364C3B"/>
    <w:rsid w:val="003664B5"/>
    <w:rsid w:val="00366AC5"/>
    <w:rsid w:val="00370589"/>
    <w:rsid w:val="0037112C"/>
    <w:rsid w:val="00371DDF"/>
    <w:rsid w:val="00372A26"/>
    <w:rsid w:val="003855FD"/>
    <w:rsid w:val="003A2DCE"/>
    <w:rsid w:val="003C19C2"/>
    <w:rsid w:val="003C4546"/>
    <w:rsid w:val="003C5C39"/>
    <w:rsid w:val="003C7BA5"/>
    <w:rsid w:val="003D7247"/>
    <w:rsid w:val="003F1993"/>
    <w:rsid w:val="003F7BD5"/>
    <w:rsid w:val="00405BBF"/>
    <w:rsid w:val="004127FD"/>
    <w:rsid w:val="0041312A"/>
    <w:rsid w:val="004200E1"/>
    <w:rsid w:val="00423554"/>
    <w:rsid w:val="00427D7D"/>
    <w:rsid w:val="00427E0E"/>
    <w:rsid w:val="004339E5"/>
    <w:rsid w:val="004372C1"/>
    <w:rsid w:val="00446AB1"/>
    <w:rsid w:val="00450F91"/>
    <w:rsid w:val="004554F0"/>
    <w:rsid w:val="00463C1C"/>
    <w:rsid w:val="004663EC"/>
    <w:rsid w:val="00475921"/>
    <w:rsid w:val="0048325A"/>
    <w:rsid w:val="00483D04"/>
    <w:rsid w:val="00484435"/>
    <w:rsid w:val="00484BDF"/>
    <w:rsid w:val="0048715F"/>
    <w:rsid w:val="00494ED3"/>
    <w:rsid w:val="00497C88"/>
    <w:rsid w:val="004A4A90"/>
    <w:rsid w:val="004B270F"/>
    <w:rsid w:val="004B4BD6"/>
    <w:rsid w:val="004B616C"/>
    <w:rsid w:val="004B67A2"/>
    <w:rsid w:val="004D4935"/>
    <w:rsid w:val="004D79A4"/>
    <w:rsid w:val="004E15A7"/>
    <w:rsid w:val="004E25C9"/>
    <w:rsid w:val="004F6203"/>
    <w:rsid w:val="00502AF8"/>
    <w:rsid w:val="00507860"/>
    <w:rsid w:val="005204E5"/>
    <w:rsid w:val="00520894"/>
    <w:rsid w:val="00522AA8"/>
    <w:rsid w:val="00524A4C"/>
    <w:rsid w:val="0055106E"/>
    <w:rsid w:val="005512A8"/>
    <w:rsid w:val="00552405"/>
    <w:rsid w:val="00556376"/>
    <w:rsid w:val="00557544"/>
    <w:rsid w:val="00561509"/>
    <w:rsid w:val="005668FB"/>
    <w:rsid w:val="00581398"/>
    <w:rsid w:val="005877D4"/>
    <w:rsid w:val="005976C9"/>
    <w:rsid w:val="005B6FFA"/>
    <w:rsid w:val="005E2746"/>
    <w:rsid w:val="005F404D"/>
    <w:rsid w:val="006061F9"/>
    <w:rsid w:val="00610297"/>
    <w:rsid w:val="006118C3"/>
    <w:rsid w:val="006146C5"/>
    <w:rsid w:val="006161D4"/>
    <w:rsid w:val="00621031"/>
    <w:rsid w:val="00640F66"/>
    <w:rsid w:val="00653F62"/>
    <w:rsid w:val="00654170"/>
    <w:rsid w:val="00657F9F"/>
    <w:rsid w:val="00660240"/>
    <w:rsid w:val="00674822"/>
    <w:rsid w:val="00675574"/>
    <w:rsid w:val="00680D96"/>
    <w:rsid w:val="00692182"/>
    <w:rsid w:val="006960FE"/>
    <w:rsid w:val="006968B0"/>
    <w:rsid w:val="006A4BFE"/>
    <w:rsid w:val="006A5AA3"/>
    <w:rsid w:val="006C6F77"/>
    <w:rsid w:val="006E712B"/>
    <w:rsid w:val="007020AF"/>
    <w:rsid w:val="00703CE9"/>
    <w:rsid w:val="00707D3C"/>
    <w:rsid w:val="00721BCF"/>
    <w:rsid w:val="00723B58"/>
    <w:rsid w:val="00740D1D"/>
    <w:rsid w:val="0075558B"/>
    <w:rsid w:val="0075688D"/>
    <w:rsid w:val="00760DEC"/>
    <w:rsid w:val="00763ACE"/>
    <w:rsid w:val="00775A41"/>
    <w:rsid w:val="007838AD"/>
    <w:rsid w:val="00786526"/>
    <w:rsid w:val="00787C63"/>
    <w:rsid w:val="0079396A"/>
    <w:rsid w:val="007A1FA8"/>
    <w:rsid w:val="007A697D"/>
    <w:rsid w:val="007B3802"/>
    <w:rsid w:val="007C2019"/>
    <w:rsid w:val="007D01EB"/>
    <w:rsid w:val="007D1311"/>
    <w:rsid w:val="007D3A5B"/>
    <w:rsid w:val="007D4E27"/>
    <w:rsid w:val="007E13D7"/>
    <w:rsid w:val="00801A4D"/>
    <w:rsid w:val="008026B8"/>
    <w:rsid w:val="00805967"/>
    <w:rsid w:val="0080626F"/>
    <w:rsid w:val="00806B2F"/>
    <w:rsid w:val="008140AE"/>
    <w:rsid w:val="00820C26"/>
    <w:rsid w:val="008261F0"/>
    <w:rsid w:val="008329CE"/>
    <w:rsid w:val="00833504"/>
    <w:rsid w:val="008374C2"/>
    <w:rsid w:val="00837FC5"/>
    <w:rsid w:val="0084194A"/>
    <w:rsid w:val="00850462"/>
    <w:rsid w:val="00876446"/>
    <w:rsid w:val="008823A5"/>
    <w:rsid w:val="008A700B"/>
    <w:rsid w:val="008B00BF"/>
    <w:rsid w:val="008B1F84"/>
    <w:rsid w:val="008B64B1"/>
    <w:rsid w:val="008C1C84"/>
    <w:rsid w:val="008C415F"/>
    <w:rsid w:val="008D3A88"/>
    <w:rsid w:val="008D5757"/>
    <w:rsid w:val="008F19D9"/>
    <w:rsid w:val="008F67C3"/>
    <w:rsid w:val="00903208"/>
    <w:rsid w:val="00920C77"/>
    <w:rsid w:val="00922D70"/>
    <w:rsid w:val="00923063"/>
    <w:rsid w:val="009253D5"/>
    <w:rsid w:val="00936CF4"/>
    <w:rsid w:val="00940BC2"/>
    <w:rsid w:val="0094174A"/>
    <w:rsid w:val="00970C82"/>
    <w:rsid w:val="0097680B"/>
    <w:rsid w:val="00976E6D"/>
    <w:rsid w:val="00980CD3"/>
    <w:rsid w:val="009939D6"/>
    <w:rsid w:val="009B05D1"/>
    <w:rsid w:val="009D260E"/>
    <w:rsid w:val="009D631E"/>
    <w:rsid w:val="009E76C0"/>
    <w:rsid w:val="009F0FE4"/>
    <w:rsid w:val="00A01CC5"/>
    <w:rsid w:val="00A15694"/>
    <w:rsid w:val="00A233A7"/>
    <w:rsid w:val="00A3462D"/>
    <w:rsid w:val="00A36214"/>
    <w:rsid w:val="00A44881"/>
    <w:rsid w:val="00A45C5B"/>
    <w:rsid w:val="00A478C5"/>
    <w:rsid w:val="00A5215E"/>
    <w:rsid w:val="00A52BB5"/>
    <w:rsid w:val="00A6377E"/>
    <w:rsid w:val="00A65A6B"/>
    <w:rsid w:val="00A7484A"/>
    <w:rsid w:val="00A8754B"/>
    <w:rsid w:val="00A90EAD"/>
    <w:rsid w:val="00AA36D9"/>
    <w:rsid w:val="00AA4579"/>
    <w:rsid w:val="00AA5D0A"/>
    <w:rsid w:val="00AB5986"/>
    <w:rsid w:val="00AC2A7D"/>
    <w:rsid w:val="00AD4165"/>
    <w:rsid w:val="00AD49E2"/>
    <w:rsid w:val="00AD6CA4"/>
    <w:rsid w:val="00AE59D6"/>
    <w:rsid w:val="00AE6B00"/>
    <w:rsid w:val="00AF7A92"/>
    <w:rsid w:val="00B2078C"/>
    <w:rsid w:val="00B20ED7"/>
    <w:rsid w:val="00B253FD"/>
    <w:rsid w:val="00B305A3"/>
    <w:rsid w:val="00B32EE7"/>
    <w:rsid w:val="00B40DF8"/>
    <w:rsid w:val="00B51F99"/>
    <w:rsid w:val="00B53714"/>
    <w:rsid w:val="00B557FA"/>
    <w:rsid w:val="00B615E5"/>
    <w:rsid w:val="00B75F52"/>
    <w:rsid w:val="00B828A1"/>
    <w:rsid w:val="00B94282"/>
    <w:rsid w:val="00BB3D81"/>
    <w:rsid w:val="00BC09BE"/>
    <w:rsid w:val="00BC0C8F"/>
    <w:rsid w:val="00BC48CB"/>
    <w:rsid w:val="00BC60AC"/>
    <w:rsid w:val="00BC7352"/>
    <w:rsid w:val="00BD0E2A"/>
    <w:rsid w:val="00BD62C5"/>
    <w:rsid w:val="00BD78A6"/>
    <w:rsid w:val="00BD7CFF"/>
    <w:rsid w:val="00BE16E3"/>
    <w:rsid w:val="00BE21E3"/>
    <w:rsid w:val="00BE39E0"/>
    <w:rsid w:val="00BE5E67"/>
    <w:rsid w:val="00BF5160"/>
    <w:rsid w:val="00C150FB"/>
    <w:rsid w:val="00C16D91"/>
    <w:rsid w:val="00C174B7"/>
    <w:rsid w:val="00C22FA2"/>
    <w:rsid w:val="00C24CA9"/>
    <w:rsid w:val="00C25FF1"/>
    <w:rsid w:val="00C30E71"/>
    <w:rsid w:val="00C33A29"/>
    <w:rsid w:val="00C51233"/>
    <w:rsid w:val="00C523C5"/>
    <w:rsid w:val="00C56321"/>
    <w:rsid w:val="00C628CB"/>
    <w:rsid w:val="00C62F7F"/>
    <w:rsid w:val="00C63E35"/>
    <w:rsid w:val="00C66F6C"/>
    <w:rsid w:val="00C72756"/>
    <w:rsid w:val="00C82EFE"/>
    <w:rsid w:val="00C831FE"/>
    <w:rsid w:val="00C85643"/>
    <w:rsid w:val="00C85B4D"/>
    <w:rsid w:val="00C906B0"/>
    <w:rsid w:val="00C91F5B"/>
    <w:rsid w:val="00C93B4C"/>
    <w:rsid w:val="00C94A09"/>
    <w:rsid w:val="00CB0687"/>
    <w:rsid w:val="00CB1F5C"/>
    <w:rsid w:val="00CB2F06"/>
    <w:rsid w:val="00CB54DC"/>
    <w:rsid w:val="00CC205B"/>
    <w:rsid w:val="00CD1DEA"/>
    <w:rsid w:val="00CE016B"/>
    <w:rsid w:val="00CF2011"/>
    <w:rsid w:val="00D03277"/>
    <w:rsid w:val="00D033CE"/>
    <w:rsid w:val="00D075DC"/>
    <w:rsid w:val="00D10E22"/>
    <w:rsid w:val="00D121B4"/>
    <w:rsid w:val="00D1231A"/>
    <w:rsid w:val="00D16916"/>
    <w:rsid w:val="00D16CE4"/>
    <w:rsid w:val="00D21D15"/>
    <w:rsid w:val="00D2292F"/>
    <w:rsid w:val="00D25583"/>
    <w:rsid w:val="00D26A0B"/>
    <w:rsid w:val="00D27D2A"/>
    <w:rsid w:val="00D53874"/>
    <w:rsid w:val="00D53D33"/>
    <w:rsid w:val="00D541A0"/>
    <w:rsid w:val="00D552F0"/>
    <w:rsid w:val="00D62CFA"/>
    <w:rsid w:val="00D64429"/>
    <w:rsid w:val="00D64538"/>
    <w:rsid w:val="00D91C28"/>
    <w:rsid w:val="00D936A2"/>
    <w:rsid w:val="00DA031D"/>
    <w:rsid w:val="00DA13E2"/>
    <w:rsid w:val="00DB66E7"/>
    <w:rsid w:val="00DD432F"/>
    <w:rsid w:val="00DD4944"/>
    <w:rsid w:val="00DE2E7F"/>
    <w:rsid w:val="00DE7DC3"/>
    <w:rsid w:val="00DF3C10"/>
    <w:rsid w:val="00DF3E38"/>
    <w:rsid w:val="00E01F4A"/>
    <w:rsid w:val="00E317AC"/>
    <w:rsid w:val="00E342DB"/>
    <w:rsid w:val="00E51FA2"/>
    <w:rsid w:val="00E54975"/>
    <w:rsid w:val="00E61FE6"/>
    <w:rsid w:val="00E71CC6"/>
    <w:rsid w:val="00E815BC"/>
    <w:rsid w:val="00E83D4E"/>
    <w:rsid w:val="00E843AF"/>
    <w:rsid w:val="00E86AC0"/>
    <w:rsid w:val="00E92835"/>
    <w:rsid w:val="00E95AB6"/>
    <w:rsid w:val="00EA2806"/>
    <w:rsid w:val="00EA741A"/>
    <w:rsid w:val="00EB50B5"/>
    <w:rsid w:val="00EB6833"/>
    <w:rsid w:val="00ED03B6"/>
    <w:rsid w:val="00EE57B3"/>
    <w:rsid w:val="00EF321A"/>
    <w:rsid w:val="00EF4B98"/>
    <w:rsid w:val="00F20AFA"/>
    <w:rsid w:val="00F34662"/>
    <w:rsid w:val="00F41DDC"/>
    <w:rsid w:val="00F61D69"/>
    <w:rsid w:val="00F75886"/>
    <w:rsid w:val="00F80DB4"/>
    <w:rsid w:val="00F84E0C"/>
    <w:rsid w:val="00F85F0A"/>
    <w:rsid w:val="00F90A0D"/>
    <w:rsid w:val="00F9431E"/>
    <w:rsid w:val="00F9492B"/>
    <w:rsid w:val="00FA0BC9"/>
    <w:rsid w:val="00FA12FD"/>
    <w:rsid w:val="00FA2DFB"/>
    <w:rsid w:val="00FA5362"/>
    <w:rsid w:val="00FA7DEB"/>
    <w:rsid w:val="00FB3755"/>
    <w:rsid w:val="00FB5990"/>
    <w:rsid w:val="00FC0666"/>
    <w:rsid w:val="00FC2CF5"/>
    <w:rsid w:val="00FC6579"/>
    <w:rsid w:val="00FE331A"/>
    <w:rsid w:val="00FE3EA1"/>
    <w:rsid w:val="00FE40B6"/>
    <w:rsid w:val="00FF5B47"/>
  </w:rsids>
  <m:mathPr>
    <m:mathFont m:val="New Baskervil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er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table" w:styleId="TableGrid">
    <w:name w:val="Table Grid"/>
    <w:basedOn w:val="TableNormal"/>
    <w:rsid w:val="00E928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5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5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6">
    <w:name w:val="footer"/>
    <w:basedOn w:val="Normal"/>
    <w:link w:val="BalloonTextChar7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7">
    <w:name w:val="Footer Char"/>
    <w:basedOn w:val="DefaultParagraphFont"/>
    <w:link w:val="BalloonTextChar6"/>
    <w:uiPriority w:val="99"/>
    <w:rsid w:val="006161D4"/>
    <w:rPr>
      <w:rFonts w:ascii="Times New Roman" w:hAnsi="Times New Roman"/>
      <w:sz w:val="24"/>
      <w:szCs w:val="24"/>
    </w:rPr>
  </w:style>
  <w:style w:type="character" w:styleId="BalloonTextChar8">
    <w:name w:val="page number"/>
    <w:basedOn w:val="DefaultParagraphFont"/>
    <w:uiPriority w:val="99"/>
    <w:semiHidden/>
    <w:unhideWhenUsed/>
    <w:rsid w:val="006161D4"/>
  </w:style>
  <w:style w:type="paragraph" w:styleId="BalloonTextChar9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BalloonTextChar1">
    <w:name w:val="header"/>
    <w:basedOn w:val="Normal"/>
    <w:link w:val="Foote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Footer">
    <w:name w:val="Header Char"/>
    <w:basedOn w:val="DefaultParagraphFont"/>
    <w:link w:val="BalloonTextChar1"/>
    <w:uiPriority w:val="99"/>
    <w:rsid w:val="004B616C"/>
    <w:rPr>
      <w:rFonts w:ascii="Times New Roman" w:hAnsi="Times New Roman"/>
      <w:sz w:val="24"/>
      <w:szCs w:val="24"/>
    </w:rPr>
  </w:style>
  <w:style w:type="paragraph" w:styleId="FooterChar">
    <w:name w:val="footnote text"/>
    <w:basedOn w:val="Normal"/>
    <w:link w:val="PageNumber"/>
    <w:rsid w:val="00CC205B"/>
    <w:pPr>
      <w:spacing w:after="0"/>
    </w:pPr>
  </w:style>
  <w:style w:type="character" w:customStyle="1" w:styleId="PageNumber">
    <w:name w:val="Footnote Text Char"/>
    <w:basedOn w:val="DefaultParagraphFont"/>
    <w:link w:val="FooterChar"/>
    <w:rsid w:val="00CC205B"/>
    <w:rPr>
      <w:rFonts w:ascii="Times New Roman" w:hAnsi="Times New Roman"/>
    </w:rPr>
  </w:style>
  <w:style w:type="character" w:styleId="ListParagraph">
    <w:name w:val="footnote reference"/>
    <w:basedOn w:val="DefaultParagraphFont"/>
    <w:rsid w:val="00CC205B"/>
    <w:rPr>
      <w:vertAlign w:val="superscript"/>
    </w:rPr>
  </w:style>
  <w:style w:type="character" w:styleId="Header">
    <w:name w:val="Hyperlink"/>
    <w:basedOn w:val="DefaultParagraphFont"/>
    <w:rsid w:val="00FA0BC9"/>
    <w:rPr>
      <w:color w:val="0000FF" w:themeColor="hyperlink"/>
      <w:u w:val="single"/>
    </w:rPr>
  </w:style>
  <w:style w:type="character" w:styleId="HeaderChar">
    <w:name w:val="annotation reference"/>
    <w:basedOn w:val="DefaultParagraphFont"/>
    <w:rsid w:val="00F61D69"/>
    <w:rPr>
      <w:sz w:val="18"/>
      <w:szCs w:val="18"/>
    </w:rPr>
  </w:style>
  <w:style w:type="paragraph" w:styleId="FootnoteText">
    <w:name w:val="annotation text"/>
    <w:basedOn w:val="Normal"/>
    <w:link w:val="FootnoteTextChar"/>
    <w:rsid w:val="00F61D69"/>
  </w:style>
  <w:style w:type="character" w:customStyle="1" w:styleId="FootnoteTextChar">
    <w:name w:val="Comment Text Char"/>
    <w:basedOn w:val="DefaultParagraphFont"/>
    <w:link w:val="FootnoteText"/>
    <w:rsid w:val="00F61D69"/>
    <w:rPr>
      <w:rFonts w:ascii="Times New Roman" w:hAnsi="Times New Roman"/>
    </w:rPr>
  </w:style>
  <w:style w:type="paragraph" w:styleId="FootnoteReference">
    <w:name w:val="annotation subject"/>
    <w:basedOn w:val="FootnoteText"/>
    <w:next w:val="FootnoteText"/>
    <w:link w:val="Hyperlink"/>
    <w:rsid w:val="00F61D69"/>
    <w:rPr>
      <w:b/>
      <w:bCs/>
      <w:sz w:val="20"/>
      <w:szCs w:val="20"/>
    </w:rPr>
  </w:style>
  <w:style w:type="character" w:customStyle="1" w:styleId="Hyperlink">
    <w:name w:val="Comment Subject Char"/>
    <w:basedOn w:val="FootnoteTextChar"/>
    <w:link w:val="FootnoteReference"/>
    <w:rsid w:val="00F61D69"/>
    <w:rPr>
      <w:rFonts w:ascii="Times New Roman" w:hAnsi="Times New Roman"/>
      <w:b/>
      <w:bCs/>
      <w:sz w:val="20"/>
      <w:szCs w:val="20"/>
    </w:rPr>
  </w:style>
  <w:style w:type="character" w:styleId="CommentReference">
    <w:name w:val="Placeholder Text"/>
    <w:basedOn w:val="DefaultParagraphFont"/>
    <w:rsid w:val="00C628CB"/>
    <w:rPr>
      <w:color w:val="808080"/>
    </w:rPr>
  </w:style>
  <w:style w:type="table" w:styleId="CommentText">
    <w:name w:val="Table Grid"/>
    <w:basedOn w:val="TableNormal"/>
    <w:rsid w:val="00E9283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lock5stat.com/statkey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nces.ed.gov/surveys/pis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6A585-BD7D-D942-8209-C6EDA0356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533</Words>
  <Characters>2990</Characters>
  <Application>Microsoft Macintosh Word</Application>
  <DocSecurity>0</DocSecurity>
  <Lines>87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Freer</dc:creator>
  <cp:lastModifiedBy>Laura Freer</cp:lastModifiedBy>
  <cp:revision>9</cp:revision>
  <cp:lastPrinted>2013-01-07T21:06:00Z</cp:lastPrinted>
  <dcterms:created xsi:type="dcterms:W3CDTF">2013-01-07T21:06:00Z</dcterms:created>
  <dcterms:modified xsi:type="dcterms:W3CDTF">2014-08-27T14:16:00Z</dcterms:modified>
</cp:coreProperties>
</file>